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43F" w:rsidRDefault="004E7F60" w:rsidP="00BB13F8">
      <w:pPr>
        <w:jc w:val="center"/>
      </w:pPr>
      <w:r>
        <w:rPr>
          <w:noProof/>
          <w:lang w:eastAsia="lt-L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aveikslėlis 1" o:spid="_x0000_i1025" type="#_x0000_t75" alt="mazasis-herbas" style="width:36pt;height:45pt;visibility:visible">
            <v:imagedata r:id="rId4" o:title=""/>
          </v:shape>
        </w:pict>
      </w:r>
    </w:p>
    <w:p w:rsidR="001A743F" w:rsidRDefault="001A743F" w:rsidP="00BB13F8">
      <w:pPr>
        <w:jc w:val="center"/>
      </w:pPr>
    </w:p>
    <w:p w:rsidR="001A743F" w:rsidRDefault="001A743F" w:rsidP="00BB13F8">
      <w:pPr>
        <w:pStyle w:val="Antra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ŠIAULIŲ RAGAINĖS PROGIMNAZIJA</w:t>
      </w:r>
    </w:p>
    <w:p w:rsidR="001A743F" w:rsidRDefault="001A743F" w:rsidP="00BB13F8">
      <w:pPr>
        <w:jc w:val="center"/>
        <w:rPr>
          <w:sz w:val="20"/>
          <w:szCs w:val="20"/>
        </w:rPr>
      </w:pPr>
    </w:p>
    <w:p w:rsidR="001A743F" w:rsidRDefault="001A743F" w:rsidP="00BB13F8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Biudžetinė įstaiga. Tilžės g. 85,  LT-78113 Šiauliai, Tel. (8 652) 72300, </w:t>
      </w:r>
    </w:p>
    <w:p w:rsidR="001A743F" w:rsidRDefault="001A743F" w:rsidP="00BB13F8">
      <w:pPr>
        <w:jc w:val="center"/>
        <w:rPr>
          <w:sz w:val="20"/>
          <w:szCs w:val="20"/>
        </w:rPr>
      </w:pPr>
      <w:r>
        <w:rPr>
          <w:sz w:val="20"/>
          <w:szCs w:val="20"/>
        </w:rPr>
        <w:t>el. p</w:t>
      </w:r>
      <w:r w:rsidRPr="00A061DE">
        <w:rPr>
          <w:sz w:val="20"/>
          <w:szCs w:val="20"/>
        </w:rPr>
        <w:t xml:space="preserve">. </w:t>
      </w:r>
      <w:hyperlink r:id="rId5" w:history="1">
        <w:r w:rsidRPr="00A061DE">
          <w:rPr>
            <w:rStyle w:val="Hipersaitas"/>
            <w:color w:val="auto"/>
            <w:sz w:val="20"/>
            <w:szCs w:val="20"/>
          </w:rPr>
          <w:t>ragainespm</w:t>
        </w:r>
        <w:r w:rsidRPr="00A061DE">
          <w:rPr>
            <w:rStyle w:val="Hipersaitas"/>
            <w:color w:val="auto"/>
            <w:sz w:val="20"/>
            <w:szCs w:val="20"/>
            <w:lang w:val="en-US"/>
          </w:rPr>
          <w:t>@</w:t>
        </w:r>
        <w:proofErr w:type="spellStart"/>
        <w:r w:rsidRPr="00A061DE">
          <w:rPr>
            <w:rStyle w:val="Hipersaitas"/>
            <w:color w:val="auto"/>
            <w:sz w:val="20"/>
            <w:szCs w:val="20"/>
            <w:lang w:val="en-US"/>
          </w:rPr>
          <w:t>splius.lt</w:t>
        </w:r>
        <w:proofErr w:type="spellEnd"/>
      </w:hyperlink>
      <w:r>
        <w:rPr>
          <w:sz w:val="20"/>
          <w:szCs w:val="20"/>
          <w:lang w:val="en-US"/>
        </w:rPr>
        <w:t xml:space="preserve">. </w:t>
      </w:r>
      <w:r>
        <w:rPr>
          <w:sz w:val="20"/>
          <w:szCs w:val="20"/>
        </w:rPr>
        <w:t>Duomenys kaupiami</w:t>
      </w:r>
      <w:r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ir saugomi Juridinių asmenų registre,</w:t>
      </w:r>
      <w:r>
        <w:rPr>
          <w:sz w:val="20"/>
          <w:szCs w:val="20"/>
          <w:lang w:val="en-US"/>
        </w:rPr>
        <w:t xml:space="preserve"> k</w:t>
      </w:r>
      <w:r>
        <w:rPr>
          <w:sz w:val="20"/>
          <w:szCs w:val="20"/>
        </w:rPr>
        <w:t>odas 190531756</w:t>
      </w:r>
    </w:p>
    <w:p w:rsidR="001A743F" w:rsidRDefault="004E7F60" w:rsidP="00BB13F8">
      <w:pPr>
        <w:jc w:val="center"/>
      </w:pPr>
      <w:r>
        <w:rPr>
          <w:noProof/>
          <w:lang w:eastAsia="lt-LT"/>
        </w:rPr>
        <w:pict>
          <v:line id="Line 2" o:spid="_x0000_s1026" style="position:absolute;left:0;text-align:left;z-index:1;visibility:visible" from="18pt,5pt" to="477pt,5pt"/>
        </w:pict>
      </w:r>
    </w:p>
    <w:p w:rsidR="001A743F" w:rsidRPr="00C60646" w:rsidRDefault="001A743F" w:rsidP="00C84ACC">
      <w:pPr>
        <w:jc w:val="both"/>
      </w:pPr>
      <w:r w:rsidRPr="00C60646">
        <w:tab/>
      </w:r>
      <w:r w:rsidRPr="00071F7E">
        <w:t xml:space="preserve">                       </w:t>
      </w:r>
      <w:r>
        <w:t xml:space="preserve">                                                                  </w:t>
      </w:r>
      <w:r w:rsidR="00D3107F">
        <w:t>202</w:t>
      </w:r>
      <w:r w:rsidR="004E7F60">
        <w:t>2</w:t>
      </w:r>
      <w:r w:rsidRPr="00695B96">
        <w:t xml:space="preserve">- 01- </w:t>
      </w:r>
      <w:r w:rsidR="00872299">
        <w:t xml:space="preserve">    </w:t>
      </w:r>
      <w:r w:rsidRPr="00695B96">
        <w:t xml:space="preserve"> Nr. S-    (1.12.</w:t>
      </w:r>
      <w:r>
        <w:t>E</w:t>
      </w:r>
      <w:r w:rsidRPr="00C60646">
        <w:t>)</w:t>
      </w:r>
    </w:p>
    <w:p w:rsidR="001A743F" w:rsidRPr="00067AE0" w:rsidRDefault="001A743F" w:rsidP="00C84ACC">
      <w:r w:rsidRPr="00067AE0">
        <w:t>Šiaulių miesto savivaldybės administracijos</w:t>
      </w:r>
    </w:p>
    <w:p w:rsidR="001A743F" w:rsidRDefault="004E7F60" w:rsidP="00C84ACC">
      <w:pPr>
        <w:spacing w:line="360" w:lineRule="auto"/>
        <w:jc w:val="both"/>
      </w:pPr>
      <w:r>
        <w:t>Strateginio planavimo ir finansų skyriui</w:t>
      </w:r>
    </w:p>
    <w:p w:rsidR="001A743F" w:rsidRDefault="001A743F" w:rsidP="00C84ACC">
      <w:pPr>
        <w:spacing w:line="360" w:lineRule="auto"/>
        <w:jc w:val="both"/>
      </w:pPr>
    </w:p>
    <w:p w:rsidR="001A743F" w:rsidRDefault="001A743F" w:rsidP="00BB13F8">
      <w:pPr>
        <w:spacing w:line="360" w:lineRule="auto"/>
        <w:ind w:firstLine="1296"/>
        <w:jc w:val="both"/>
      </w:pPr>
    </w:p>
    <w:p w:rsidR="001A743F" w:rsidRPr="003121AD" w:rsidRDefault="001A743F" w:rsidP="00BB13F8">
      <w:pPr>
        <w:ind w:left="480"/>
        <w:rPr>
          <w:b/>
          <w:bCs/>
        </w:rPr>
      </w:pPr>
      <w:r w:rsidRPr="003121AD">
        <w:rPr>
          <w:b/>
          <w:bCs/>
        </w:rPr>
        <w:t xml:space="preserve">DĖL </w:t>
      </w:r>
      <w:r w:rsidR="00D3107F">
        <w:rPr>
          <w:b/>
          <w:bCs/>
        </w:rPr>
        <w:t xml:space="preserve">ATASKAITŲ </w:t>
      </w:r>
      <w:r>
        <w:rPr>
          <w:b/>
          <w:bCs/>
        </w:rPr>
        <w:t>PATEIKIMO</w:t>
      </w:r>
    </w:p>
    <w:p w:rsidR="001A743F" w:rsidRDefault="001A743F" w:rsidP="00BB13F8">
      <w:pPr>
        <w:spacing w:line="360" w:lineRule="auto"/>
        <w:ind w:firstLine="1296"/>
        <w:jc w:val="both"/>
      </w:pPr>
    </w:p>
    <w:p w:rsidR="00D3107F" w:rsidRDefault="00D3107F" w:rsidP="00BB13F8">
      <w:pPr>
        <w:spacing w:line="360" w:lineRule="auto"/>
        <w:ind w:firstLine="1296"/>
        <w:jc w:val="both"/>
      </w:pPr>
    </w:p>
    <w:p w:rsidR="00D3107F" w:rsidRDefault="00D3107F" w:rsidP="00BB13F8">
      <w:pPr>
        <w:spacing w:line="360" w:lineRule="auto"/>
        <w:ind w:firstLine="1296"/>
        <w:jc w:val="both"/>
      </w:pPr>
    </w:p>
    <w:p w:rsidR="001A743F" w:rsidRDefault="00D3107F" w:rsidP="00BB13F8">
      <w:pPr>
        <w:ind w:firstLine="1298"/>
        <w:jc w:val="both"/>
      </w:pPr>
      <w:r>
        <w:t xml:space="preserve">Pateikiame Šiaulių Ragainės progimnazijos </w:t>
      </w:r>
      <w:r w:rsidR="004E7F60">
        <w:t>2021 metų metines biudžeto vykdymo ataskaitas</w:t>
      </w:r>
      <w:r w:rsidR="004E7F60">
        <w:t>.</w:t>
      </w:r>
    </w:p>
    <w:p w:rsidR="001A743F" w:rsidRDefault="001A743F" w:rsidP="00BB13F8">
      <w:pPr>
        <w:spacing w:line="360" w:lineRule="auto"/>
        <w:ind w:firstLine="1296"/>
        <w:jc w:val="both"/>
      </w:pPr>
    </w:p>
    <w:p w:rsidR="00D3107F" w:rsidRDefault="00D3107F" w:rsidP="00BB13F8"/>
    <w:p w:rsidR="00D3107F" w:rsidRDefault="00D3107F" w:rsidP="00BB13F8"/>
    <w:p w:rsidR="00D3107F" w:rsidRDefault="00D3107F" w:rsidP="00BB13F8"/>
    <w:p w:rsidR="001A743F" w:rsidRDefault="004E7F60" w:rsidP="00BB13F8">
      <w:r>
        <w:t>Direktorė</w:t>
      </w:r>
      <w:r>
        <w:tab/>
      </w:r>
      <w:bookmarkStart w:id="0" w:name="_GoBack"/>
      <w:bookmarkEnd w:id="0"/>
      <w:r w:rsidR="00D3107F">
        <w:tab/>
      </w:r>
      <w:r w:rsidR="001A743F">
        <w:tab/>
        <w:t xml:space="preserve">                                                 </w:t>
      </w:r>
      <w:proofErr w:type="spellStart"/>
      <w:r w:rsidR="001A743F">
        <w:t>Dinara</w:t>
      </w:r>
      <w:proofErr w:type="spellEnd"/>
      <w:r w:rsidR="001A743F">
        <w:t xml:space="preserve"> </w:t>
      </w:r>
      <w:proofErr w:type="spellStart"/>
      <w:r w:rsidR="001A743F">
        <w:t>Vitkuvienė</w:t>
      </w:r>
      <w:proofErr w:type="spellEnd"/>
      <w:r w:rsidR="001A743F">
        <w:tab/>
      </w:r>
      <w:r w:rsidR="001A743F">
        <w:tab/>
      </w:r>
      <w:r w:rsidR="001A743F">
        <w:tab/>
      </w:r>
    </w:p>
    <w:p w:rsidR="001A743F" w:rsidRDefault="001A743F" w:rsidP="00BB13F8"/>
    <w:p w:rsidR="001A743F" w:rsidRDefault="001A743F" w:rsidP="00BB13F8"/>
    <w:p w:rsidR="001A743F" w:rsidRDefault="001A743F" w:rsidP="00BB13F8"/>
    <w:p w:rsidR="001A743F" w:rsidRDefault="001A743F" w:rsidP="00BB13F8"/>
    <w:p w:rsidR="001A743F" w:rsidRDefault="001A743F" w:rsidP="00BB13F8"/>
    <w:p w:rsidR="001A743F" w:rsidRDefault="001A743F" w:rsidP="00BB13F8"/>
    <w:p w:rsidR="001A743F" w:rsidRDefault="001A743F" w:rsidP="00BB13F8"/>
    <w:p w:rsidR="001A743F" w:rsidRDefault="001A743F" w:rsidP="00BB13F8"/>
    <w:p w:rsidR="001A743F" w:rsidRDefault="001A743F" w:rsidP="00BB13F8"/>
    <w:p w:rsidR="001A743F" w:rsidRDefault="001A743F" w:rsidP="00BB13F8"/>
    <w:p w:rsidR="001A743F" w:rsidRDefault="001A743F" w:rsidP="00BB13F8"/>
    <w:p w:rsidR="001A743F" w:rsidRDefault="001A743F" w:rsidP="00BB13F8"/>
    <w:sectPr w:rsidR="001A743F" w:rsidSect="00BE01B8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1296"/>
  <w:hyphenationZone w:val="396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13F8"/>
    <w:rsid w:val="000205EB"/>
    <w:rsid w:val="00047D96"/>
    <w:rsid w:val="00060A64"/>
    <w:rsid w:val="00067AE0"/>
    <w:rsid w:val="00071F7E"/>
    <w:rsid w:val="00090F21"/>
    <w:rsid w:val="000B074C"/>
    <w:rsid w:val="000C3FE3"/>
    <w:rsid w:val="000E0728"/>
    <w:rsid w:val="00156F51"/>
    <w:rsid w:val="00166205"/>
    <w:rsid w:val="0019239E"/>
    <w:rsid w:val="001A743F"/>
    <w:rsid w:val="001B65A1"/>
    <w:rsid w:val="001F2F71"/>
    <w:rsid w:val="00231B17"/>
    <w:rsid w:val="0023459A"/>
    <w:rsid w:val="002602ED"/>
    <w:rsid w:val="0026570E"/>
    <w:rsid w:val="0027387F"/>
    <w:rsid w:val="00277384"/>
    <w:rsid w:val="00290729"/>
    <w:rsid w:val="003121AD"/>
    <w:rsid w:val="00331203"/>
    <w:rsid w:val="0034039E"/>
    <w:rsid w:val="00340BE9"/>
    <w:rsid w:val="003545CF"/>
    <w:rsid w:val="00366803"/>
    <w:rsid w:val="003747DF"/>
    <w:rsid w:val="00391956"/>
    <w:rsid w:val="003D64A0"/>
    <w:rsid w:val="004231CB"/>
    <w:rsid w:val="004505FA"/>
    <w:rsid w:val="0048605E"/>
    <w:rsid w:val="004B6D50"/>
    <w:rsid w:val="004D1CD6"/>
    <w:rsid w:val="004E7F60"/>
    <w:rsid w:val="004F22F3"/>
    <w:rsid w:val="00505838"/>
    <w:rsid w:val="00526313"/>
    <w:rsid w:val="005B04EA"/>
    <w:rsid w:val="005B572E"/>
    <w:rsid w:val="005D65F4"/>
    <w:rsid w:val="00611065"/>
    <w:rsid w:val="00632793"/>
    <w:rsid w:val="00650CA7"/>
    <w:rsid w:val="00671E00"/>
    <w:rsid w:val="006801FF"/>
    <w:rsid w:val="00695B96"/>
    <w:rsid w:val="006D7946"/>
    <w:rsid w:val="006E0B77"/>
    <w:rsid w:val="00740E1F"/>
    <w:rsid w:val="007630E7"/>
    <w:rsid w:val="007A2CE2"/>
    <w:rsid w:val="007A438D"/>
    <w:rsid w:val="007D3975"/>
    <w:rsid w:val="007E525B"/>
    <w:rsid w:val="007E66AC"/>
    <w:rsid w:val="00805F40"/>
    <w:rsid w:val="00826D3C"/>
    <w:rsid w:val="00827772"/>
    <w:rsid w:val="00872299"/>
    <w:rsid w:val="008A03A3"/>
    <w:rsid w:val="008D2939"/>
    <w:rsid w:val="008F7136"/>
    <w:rsid w:val="00943E92"/>
    <w:rsid w:val="009604FB"/>
    <w:rsid w:val="00980410"/>
    <w:rsid w:val="00997DF5"/>
    <w:rsid w:val="009D343B"/>
    <w:rsid w:val="009D37B5"/>
    <w:rsid w:val="009F55DB"/>
    <w:rsid w:val="00A061DE"/>
    <w:rsid w:val="00A2409D"/>
    <w:rsid w:val="00A50DD5"/>
    <w:rsid w:val="00A922D5"/>
    <w:rsid w:val="00A95DA6"/>
    <w:rsid w:val="00AE7C61"/>
    <w:rsid w:val="00B10429"/>
    <w:rsid w:val="00B36494"/>
    <w:rsid w:val="00B95784"/>
    <w:rsid w:val="00BA62C4"/>
    <w:rsid w:val="00BB13F8"/>
    <w:rsid w:val="00BB2FB0"/>
    <w:rsid w:val="00BC1EFB"/>
    <w:rsid w:val="00BC2D20"/>
    <w:rsid w:val="00BC3413"/>
    <w:rsid w:val="00BC65B7"/>
    <w:rsid w:val="00BD363A"/>
    <w:rsid w:val="00BD6487"/>
    <w:rsid w:val="00BE01B8"/>
    <w:rsid w:val="00BF1847"/>
    <w:rsid w:val="00C60646"/>
    <w:rsid w:val="00C76222"/>
    <w:rsid w:val="00C84ACC"/>
    <w:rsid w:val="00CF611E"/>
    <w:rsid w:val="00CF6B48"/>
    <w:rsid w:val="00D05851"/>
    <w:rsid w:val="00D110CC"/>
    <w:rsid w:val="00D3107F"/>
    <w:rsid w:val="00D93319"/>
    <w:rsid w:val="00DB496A"/>
    <w:rsid w:val="00DC151F"/>
    <w:rsid w:val="00DE1BDA"/>
    <w:rsid w:val="00DF08BC"/>
    <w:rsid w:val="00E1232F"/>
    <w:rsid w:val="00E37FE8"/>
    <w:rsid w:val="00E64C07"/>
    <w:rsid w:val="00EA5F5B"/>
    <w:rsid w:val="00EC1DFC"/>
    <w:rsid w:val="00EF7403"/>
    <w:rsid w:val="00F3113E"/>
    <w:rsid w:val="00F85713"/>
    <w:rsid w:val="00F86015"/>
    <w:rsid w:val="00F92624"/>
    <w:rsid w:val="00FA5267"/>
    <w:rsid w:val="00FA75CA"/>
    <w:rsid w:val="00FA78D4"/>
    <w:rsid w:val="00FD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85383FE"/>
  <w15:docId w15:val="{0D2D2905-AC7B-43C8-836A-8C8700832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BB13F8"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BB13F8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uiPriority w:val="99"/>
    <w:locked/>
    <w:rsid w:val="0048605E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styleId="Hipersaitas">
    <w:name w:val="Hyperlink"/>
    <w:uiPriority w:val="99"/>
    <w:rsid w:val="00BB13F8"/>
    <w:rPr>
      <w:color w:val="0000FF"/>
      <w:u w:val="single"/>
    </w:rPr>
  </w:style>
  <w:style w:type="paragraph" w:styleId="Pagrindinistekstas">
    <w:name w:val="Body Text"/>
    <w:basedOn w:val="prastasis"/>
    <w:link w:val="PagrindinistekstasDiagrama"/>
    <w:uiPriority w:val="99"/>
    <w:semiHidden/>
    <w:rsid w:val="004505FA"/>
    <w:pPr>
      <w:widowControl w:val="0"/>
      <w:suppressAutoHyphens/>
      <w:spacing w:after="120"/>
    </w:pPr>
  </w:style>
  <w:style w:type="character" w:customStyle="1" w:styleId="PagrindinistekstasDiagrama">
    <w:name w:val="Pagrindinis tekstas Diagrama"/>
    <w:link w:val="Pagrindinistekstas"/>
    <w:uiPriority w:val="99"/>
    <w:semiHidden/>
    <w:locked/>
    <w:rsid w:val="0048605E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918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againespm@splius.l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433</Words>
  <Characters>248</Characters>
  <Application>Microsoft Office Word</Application>
  <DocSecurity>0</DocSecurity>
  <Lines>2</Lines>
  <Paragraphs>1</Paragraphs>
  <ScaleCrop>false</ScaleCrop>
  <Company>Ragaines progimnazija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Laura</dc:creator>
  <cp:keywords/>
  <dc:description/>
  <cp:lastModifiedBy>Laura Laura</cp:lastModifiedBy>
  <cp:revision>34</cp:revision>
  <cp:lastPrinted>2015-10-07T07:17:00Z</cp:lastPrinted>
  <dcterms:created xsi:type="dcterms:W3CDTF">2017-02-13T11:53:00Z</dcterms:created>
  <dcterms:modified xsi:type="dcterms:W3CDTF">2022-01-25T08:33:00Z</dcterms:modified>
</cp:coreProperties>
</file>